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45F62" w14:textId="42032823" w:rsidR="004B03FD" w:rsidRDefault="004B03FD" w:rsidP="00886A8F">
      <w:pPr>
        <w:spacing w:after="0"/>
        <w:jc w:val="center"/>
        <w:rPr>
          <w:rFonts w:cstheme="minorHAnsi"/>
          <w:color w:val="212529"/>
          <w:sz w:val="24"/>
          <w:szCs w:val="24"/>
          <w:shd w:val="clear" w:color="auto" w:fill="FFFFFF"/>
        </w:rPr>
      </w:pPr>
      <w:r w:rsidRPr="004B03FD">
        <w:rPr>
          <w:rFonts w:cstheme="minorHAnsi"/>
          <w:color w:val="212529"/>
          <w:sz w:val="24"/>
          <w:szCs w:val="24"/>
          <w:shd w:val="clear" w:color="auto" w:fill="FFFFFF"/>
        </w:rPr>
        <w:t>CERTIFICATE OF DILIGENCE</w:t>
      </w:r>
      <w:r w:rsidRPr="004B03FD">
        <w:rPr>
          <w:rFonts w:cstheme="minorHAnsi"/>
          <w:color w:val="212529"/>
          <w:sz w:val="24"/>
          <w:szCs w:val="24"/>
        </w:rPr>
        <w:br/>
      </w:r>
      <w:r w:rsidRPr="004B03FD">
        <w:rPr>
          <w:rFonts w:cstheme="minorHAnsi"/>
          <w:color w:val="212529"/>
          <w:sz w:val="24"/>
          <w:szCs w:val="24"/>
          <w:shd w:val="clear" w:color="auto" w:fill="FFFFFF"/>
        </w:rPr>
        <w:t>FOR ADMISSION AS ADVOCATE AND SOLICITOR</w:t>
      </w:r>
      <w:r w:rsidRPr="004B03FD">
        <w:rPr>
          <w:rFonts w:cstheme="minorHAnsi"/>
          <w:color w:val="212529"/>
          <w:sz w:val="24"/>
          <w:szCs w:val="24"/>
        </w:rPr>
        <w:br/>
      </w:r>
      <w:r w:rsidRPr="004B03FD">
        <w:rPr>
          <w:rFonts w:cstheme="minorHAnsi"/>
          <w:color w:val="212529"/>
          <w:sz w:val="24"/>
          <w:szCs w:val="24"/>
          <w:shd w:val="clear" w:color="auto" w:fill="FFFFFF"/>
        </w:rPr>
        <w:t>(BY SINGAPORE LAW PRACTICE)</w:t>
      </w:r>
    </w:p>
    <w:p w14:paraId="0E27AAAC" w14:textId="77777777" w:rsidR="00A10B4A" w:rsidRPr="004B03FD" w:rsidRDefault="00A10B4A" w:rsidP="00886A8F">
      <w:pPr>
        <w:spacing w:after="0"/>
        <w:jc w:val="center"/>
        <w:rPr>
          <w:rFonts w:cstheme="minorHAnsi"/>
          <w:color w:val="212529"/>
          <w:sz w:val="24"/>
          <w:szCs w:val="24"/>
          <w:shd w:val="clear" w:color="auto" w:fill="FFFFFF"/>
        </w:rPr>
      </w:pPr>
    </w:p>
    <w:p w14:paraId="5A55B666" w14:textId="0B40A34D" w:rsidR="007E395E" w:rsidRPr="004B03FD" w:rsidRDefault="00774B29" w:rsidP="00CE4CE1">
      <w:pPr>
        <w:spacing w:line="360" w:lineRule="auto"/>
        <w:ind w:firstLine="720"/>
        <w:jc w:val="both"/>
        <w:rPr>
          <w:rFonts w:cstheme="minorHAnsi"/>
          <w:color w:val="212529"/>
          <w:sz w:val="24"/>
          <w:szCs w:val="24"/>
          <w:shd w:val="clear" w:color="auto" w:fill="FFFFFF"/>
        </w:rPr>
      </w:pPr>
      <w:r>
        <w:rPr>
          <w:rFonts w:cstheme="minorHAnsi"/>
          <w:color w:val="212529"/>
          <w:sz w:val="24"/>
          <w:szCs w:val="24"/>
          <w:shd w:val="clear" w:color="auto" w:fill="FFFFFF"/>
        </w:rPr>
        <w:t>I</w:t>
      </w:r>
      <w:r w:rsidR="007E395E" w:rsidRPr="004B03FD">
        <w:rPr>
          <w:rFonts w:cstheme="minorHAnsi"/>
          <w:color w:val="212529"/>
          <w:sz w:val="24"/>
          <w:szCs w:val="24"/>
          <w:shd w:val="clear" w:color="auto" w:fill="FFFFFF"/>
        </w:rPr>
        <w:t>,</w:t>
      </w:r>
      <w:r w:rsidR="005845A6">
        <w:rPr>
          <w:rFonts w:cstheme="minorHAnsi"/>
          <w:color w:val="212529"/>
          <w:sz w:val="24"/>
          <w:szCs w:val="24"/>
          <w:shd w:val="clear" w:color="auto" w:fill="FFFFFF"/>
        </w:rPr>
        <w:t xml:space="preserve"> </w:t>
      </w:r>
      <w:r w:rsidR="00E1494A">
        <w:rPr>
          <w:rFonts w:cstheme="minorHAnsi"/>
          <w:color w:val="212529"/>
          <w:sz w:val="24"/>
          <w:szCs w:val="24"/>
          <w:u w:val="single"/>
          <w:shd w:val="clear" w:color="auto" w:fill="FFFFFF"/>
        </w:rPr>
        <w:fldChar w:fldCharType="begin">
          <w:ffData>
            <w:name w:val="Name1"/>
            <w:enabled/>
            <w:calcOnExit/>
            <w:textInput>
              <w:default w:val="Full Name of Director as per PC"/>
            </w:textInput>
          </w:ffData>
        </w:fldChar>
      </w:r>
      <w:bookmarkStart w:id="0" w:name="Name1"/>
      <w:r w:rsidR="00E1494A">
        <w:rPr>
          <w:rFonts w:cstheme="minorHAnsi"/>
          <w:color w:val="212529"/>
          <w:sz w:val="24"/>
          <w:szCs w:val="24"/>
          <w:u w:val="single"/>
          <w:shd w:val="clear" w:color="auto" w:fill="FFFFFF"/>
        </w:rPr>
        <w:instrText xml:space="preserve"> FORMTEXT </w:instrText>
      </w:r>
      <w:r w:rsidR="00E1494A">
        <w:rPr>
          <w:rFonts w:cstheme="minorHAnsi"/>
          <w:color w:val="212529"/>
          <w:sz w:val="24"/>
          <w:szCs w:val="24"/>
          <w:u w:val="single"/>
          <w:shd w:val="clear" w:color="auto" w:fill="FFFFFF"/>
        </w:rPr>
      </w:r>
      <w:r w:rsidR="00E1494A">
        <w:rPr>
          <w:rFonts w:cstheme="minorHAnsi"/>
          <w:color w:val="212529"/>
          <w:sz w:val="24"/>
          <w:szCs w:val="24"/>
          <w:u w:val="single"/>
          <w:shd w:val="clear" w:color="auto" w:fill="FFFFFF"/>
        </w:rPr>
        <w:fldChar w:fldCharType="separate"/>
      </w:r>
      <w:r w:rsidR="008976C6">
        <w:rPr>
          <w:rFonts w:cstheme="minorHAnsi"/>
          <w:noProof/>
          <w:color w:val="212529"/>
          <w:sz w:val="24"/>
          <w:szCs w:val="24"/>
          <w:u w:val="single"/>
          <w:shd w:val="clear" w:color="auto" w:fill="FFFFFF"/>
        </w:rPr>
        <w:t>Full Name of Director as per PC</w:t>
      </w:r>
      <w:r w:rsidR="00E1494A">
        <w:rPr>
          <w:rFonts w:cstheme="minorHAnsi"/>
          <w:color w:val="212529"/>
          <w:sz w:val="24"/>
          <w:szCs w:val="24"/>
          <w:u w:val="single"/>
          <w:shd w:val="clear" w:color="auto" w:fill="FFFFFF"/>
        </w:rPr>
        <w:fldChar w:fldCharType="end"/>
      </w:r>
      <w:bookmarkEnd w:id="0"/>
      <w:r w:rsidR="005845A6">
        <w:rPr>
          <w:rFonts w:cstheme="minorHAnsi"/>
          <w:color w:val="212529"/>
          <w:sz w:val="24"/>
          <w:szCs w:val="24"/>
          <w:shd w:val="clear" w:color="auto" w:fill="FFFFFF"/>
        </w:rPr>
        <w:t xml:space="preserve">, </w:t>
      </w:r>
      <w:r w:rsidR="00A017B7" w:rsidRPr="00A017B7">
        <w:rPr>
          <w:rFonts w:cstheme="minorHAnsi"/>
          <w:color w:val="212529"/>
          <w:sz w:val="24"/>
          <w:szCs w:val="24"/>
          <w:u w:val="single"/>
          <w:shd w:val="clear" w:color="auto" w:fill="FFFFFF"/>
        </w:rPr>
        <w:t>Sole Director</w:t>
      </w:r>
      <w:r w:rsidR="00A017B7">
        <w:rPr>
          <w:rFonts w:cstheme="minorHAnsi"/>
          <w:color w:val="212529"/>
          <w:sz w:val="24"/>
          <w:szCs w:val="24"/>
          <w:shd w:val="clear" w:color="auto" w:fill="FFFFFF"/>
        </w:rPr>
        <w:t xml:space="preserve"> </w:t>
      </w:r>
      <w:r w:rsidR="007E395E" w:rsidRPr="004B03FD">
        <w:rPr>
          <w:rFonts w:cstheme="minorHAnsi"/>
          <w:color w:val="212529"/>
          <w:sz w:val="24"/>
          <w:szCs w:val="24"/>
          <w:shd w:val="clear" w:color="auto" w:fill="FFFFFF"/>
        </w:rPr>
        <w:t>of </w:t>
      </w:r>
      <w:r w:rsidR="000E160B">
        <w:rPr>
          <w:rFonts w:cstheme="minorHAnsi"/>
          <w:color w:val="212529"/>
          <w:sz w:val="24"/>
          <w:szCs w:val="24"/>
          <w:u w:val="single"/>
          <w:shd w:val="clear" w:color="auto" w:fill="FFFFFF"/>
        </w:rPr>
        <w:fldChar w:fldCharType="begin">
          <w:ffData>
            <w:name w:val="LawFirm"/>
            <w:enabled/>
            <w:calcOnExit/>
            <w:textInput>
              <w:default w:val="Name of law practice"/>
            </w:textInput>
          </w:ffData>
        </w:fldChar>
      </w:r>
      <w:bookmarkStart w:id="1" w:name="LawFirm"/>
      <w:r w:rsidR="000E160B">
        <w:rPr>
          <w:rFonts w:cstheme="minorHAnsi"/>
          <w:color w:val="212529"/>
          <w:sz w:val="24"/>
          <w:szCs w:val="24"/>
          <w:u w:val="single"/>
          <w:shd w:val="clear" w:color="auto" w:fill="FFFFFF"/>
        </w:rPr>
        <w:instrText xml:space="preserve"> FORMTEXT </w:instrText>
      </w:r>
      <w:r w:rsidR="000E160B">
        <w:rPr>
          <w:rFonts w:cstheme="minorHAnsi"/>
          <w:color w:val="212529"/>
          <w:sz w:val="24"/>
          <w:szCs w:val="24"/>
          <w:u w:val="single"/>
          <w:shd w:val="clear" w:color="auto" w:fill="FFFFFF"/>
        </w:rPr>
      </w:r>
      <w:r w:rsidR="000E160B">
        <w:rPr>
          <w:rFonts w:cstheme="minorHAnsi"/>
          <w:color w:val="212529"/>
          <w:sz w:val="24"/>
          <w:szCs w:val="24"/>
          <w:u w:val="single"/>
          <w:shd w:val="clear" w:color="auto" w:fill="FFFFFF"/>
        </w:rPr>
        <w:fldChar w:fldCharType="separate"/>
      </w:r>
      <w:r w:rsidR="008976C6">
        <w:rPr>
          <w:rFonts w:cstheme="minorHAnsi"/>
          <w:noProof/>
          <w:color w:val="212529"/>
          <w:sz w:val="24"/>
          <w:szCs w:val="24"/>
          <w:u w:val="single"/>
          <w:shd w:val="clear" w:color="auto" w:fill="FFFFFF"/>
        </w:rPr>
        <w:t>Name of law practice</w:t>
      </w:r>
      <w:r w:rsidR="000E160B">
        <w:rPr>
          <w:rFonts w:cstheme="minorHAnsi"/>
          <w:color w:val="212529"/>
          <w:sz w:val="24"/>
          <w:szCs w:val="24"/>
          <w:u w:val="single"/>
          <w:shd w:val="clear" w:color="auto" w:fill="FFFFFF"/>
        </w:rPr>
        <w:fldChar w:fldCharType="end"/>
      </w:r>
      <w:bookmarkEnd w:id="1"/>
      <w:r w:rsidR="007E395E" w:rsidRPr="004B03FD">
        <w:rPr>
          <w:rFonts w:cstheme="minorHAnsi"/>
          <w:color w:val="212529"/>
          <w:sz w:val="24"/>
          <w:szCs w:val="24"/>
          <w:shd w:val="clear" w:color="auto" w:fill="FFFFFF"/>
        </w:rPr>
        <w:t>, a Singapore law practice with its principal place of business at</w:t>
      </w:r>
      <w:r w:rsidR="00AC7F13">
        <w:rPr>
          <w:rFonts w:cstheme="minorHAnsi"/>
          <w:color w:val="212529"/>
          <w:sz w:val="24"/>
          <w:szCs w:val="24"/>
          <w:shd w:val="clear" w:color="auto" w:fill="FFFFFF"/>
        </w:rPr>
        <w:t xml:space="preserve"> </w:t>
      </w:r>
      <w:r w:rsidR="000E160B">
        <w:rPr>
          <w:rFonts w:cstheme="minorHAnsi"/>
          <w:color w:val="212529"/>
          <w:sz w:val="24"/>
          <w:szCs w:val="24"/>
          <w:u w:val="single"/>
          <w:shd w:val="clear" w:color="auto" w:fill="FFFFFF"/>
        </w:rPr>
        <w:fldChar w:fldCharType="begin">
          <w:ffData>
            <w:name w:val="Address"/>
            <w:enabled/>
            <w:calcOnExit/>
            <w:textInput>
              <w:default w:val="Address of law practice including postal code"/>
            </w:textInput>
          </w:ffData>
        </w:fldChar>
      </w:r>
      <w:bookmarkStart w:id="2" w:name="Address"/>
      <w:r w:rsidR="000E160B">
        <w:rPr>
          <w:rFonts w:cstheme="minorHAnsi"/>
          <w:color w:val="212529"/>
          <w:sz w:val="24"/>
          <w:szCs w:val="24"/>
          <w:u w:val="single"/>
          <w:shd w:val="clear" w:color="auto" w:fill="FFFFFF"/>
        </w:rPr>
        <w:instrText xml:space="preserve"> FORMTEXT </w:instrText>
      </w:r>
      <w:r w:rsidR="000E160B">
        <w:rPr>
          <w:rFonts w:cstheme="minorHAnsi"/>
          <w:color w:val="212529"/>
          <w:sz w:val="24"/>
          <w:szCs w:val="24"/>
          <w:u w:val="single"/>
          <w:shd w:val="clear" w:color="auto" w:fill="FFFFFF"/>
        </w:rPr>
      </w:r>
      <w:r w:rsidR="000E160B">
        <w:rPr>
          <w:rFonts w:cstheme="minorHAnsi"/>
          <w:color w:val="212529"/>
          <w:sz w:val="24"/>
          <w:szCs w:val="24"/>
          <w:u w:val="single"/>
          <w:shd w:val="clear" w:color="auto" w:fill="FFFFFF"/>
        </w:rPr>
        <w:fldChar w:fldCharType="separate"/>
      </w:r>
      <w:r w:rsidR="008976C6">
        <w:rPr>
          <w:rFonts w:cstheme="minorHAnsi"/>
          <w:noProof/>
          <w:color w:val="212529"/>
          <w:sz w:val="24"/>
          <w:szCs w:val="24"/>
          <w:u w:val="single"/>
          <w:shd w:val="clear" w:color="auto" w:fill="FFFFFF"/>
        </w:rPr>
        <w:t>Address of law practice including postal code</w:t>
      </w:r>
      <w:r w:rsidR="000E160B">
        <w:rPr>
          <w:rFonts w:cstheme="minorHAnsi"/>
          <w:color w:val="212529"/>
          <w:sz w:val="24"/>
          <w:szCs w:val="24"/>
          <w:u w:val="single"/>
          <w:shd w:val="clear" w:color="auto" w:fill="FFFFFF"/>
        </w:rPr>
        <w:fldChar w:fldCharType="end"/>
      </w:r>
      <w:bookmarkEnd w:id="2"/>
      <w:r w:rsidR="007E395E" w:rsidRPr="004B03FD">
        <w:rPr>
          <w:rFonts w:cstheme="minorHAnsi"/>
          <w:color w:val="212529"/>
          <w:sz w:val="24"/>
          <w:szCs w:val="24"/>
          <w:shd w:val="clear" w:color="auto" w:fill="FFFFFF"/>
        </w:rPr>
        <w:t>, certify as follows:</w:t>
      </w:r>
    </w:p>
    <w:p w14:paraId="24E90978" w14:textId="0FB87938" w:rsidR="00DE5D29" w:rsidRPr="004B03FD" w:rsidRDefault="00DE5D29" w:rsidP="00CE4CE1">
      <w:pPr>
        <w:spacing w:line="360" w:lineRule="auto"/>
        <w:ind w:firstLine="720"/>
        <w:jc w:val="both"/>
        <w:rPr>
          <w:rFonts w:cstheme="minorHAnsi"/>
          <w:color w:val="212529"/>
          <w:sz w:val="24"/>
          <w:szCs w:val="24"/>
          <w:shd w:val="clear" w:color="auto" w:fill="FFFFFF"/>
        </w:rPr>
      </w:pPr>
      <w:r w:rsidRPr="004B03FD">
        <w:rPr>
          <w:rFonts w:cstheme="minorHAnsi"/>
          <w:color w:val="212529"/>
          <w:sz w:val="24"/>
          <w:szCs w:val="24"/>
          <w:shd w:val="clear" w:color="auto" w:fill="FFFFFF"/>
        </w:rPr>
        <w:t>1.  The applicant</w:t>
      </w:r>
      <w:r w:rsidR="00AC7F13">
        <w:rPr>
          <w:rFonts w:cstheme="minorHAnsi"/>
          <w:color w:val="212529"/>
          <w:sz w:val="24"/>
          <w:szCs w:val="24"/>
          <w:shd w:val="clear" w:color="auto" w:fill="FFFFFF"/>
        </w:rPr>
        <w:t xml:space="preserve"> </w:t>
      </w:r>
      <w:r w:rsidR="00C94C94">
        <w:rPr>
          <w:rFonts w:cstheme="minorHAnsi"/>
          <w:color w:val="212529"/>
          <w:sz w:val="24"/>
          <w:szCs w:val="24"/>
          <w:u w:val="single"/>
          <w:shd w:val="clear" w:color="auto" w:fill="FFFFFF"/>
        </w:rPr>
        <w:fldChar w:fldCharType="begin">
          <w:ffData>
            <w:name w:val="Applicant"/>
            <w:enabled/>
            <w:calcOnExit/>
            <w:textInput>
              <w:default w:val="Full Name of Applicant as per NRIC/TEP"/>
            </w:textInput>
          </w:ffData>
        </w:fldChar>
      </w:r>
      <w:bookmarkStart w:id="3" w:name="Applicant"/>
      <w:r w:rsidR="00C94C94">
        <w:rPr>
          <w:rFonts w:cstheme="minorHAnsi"/>
          <w:color w:val="212529"/>
          <w:sz w:val="24"/>
          <w:szCs w:val="24"/>
          <w:u w:val="single"/>
          <w:shd w:val="clear" w:color="auto" w:fill="FFFFFF"/>
        </w:rPr>
        <w:instrText xml:space="preserve"> FORMTEXT </w:instrText>
      </w:r>
      <w:r w:rsidR="00C94C94">
        <w:rPr>
          <w:rFonts w:cstheme="minorHAnsi"/>
          <w:color w:val="212529"/>
          <w:sz w:val="24"/>
          <w:szCs w:val="24"/>
          <w:u w:val="single"/>
          <w:shd w:val="clear" w:color="auto" w:fill="FFFFFF"/>
        </w:rPr>
      </w:r>
      <w:r w:rsidR="00C94C94">
        <w:rPr>
          <w:rFonts w:cstheme="minorHAnsi"/>
          <w:color w:val="212529"/>
          <w:sz w:val="24"/>
          <w:szCs w:val="24"/>
          <w:u w:val="single"/>
          <w:shd w:val="clear" w:color="auto" w:fill="FFFFFF"/>
        </w:rPr>
        <w:fldChar w:fldCharType="separate"/>
      </w:r>
      <w:r w:rsidR="008976C6">
        <w:rPr>
          <w:rFonts w:cstheme="minorHAnsi"/>
          <w:noProof/>
          <w:color w:val="212529"/>
          <w:sz w:val="24"/>
          <w:szCs w:val="24"/>
          <w:u w:val="single"/>
          <w:shd w:val="clear" w:color="auto" w:fill="FFFFFF"/>
        </w:rPr>
        <w:t>Full Name of Applicant as per NRIC/TEP</w:t>
      </w:r>
      <w:r w:rsidR="00C94C94">
        <w:rPr>
          <w:rFonts w:cstheme="minorHAnsi"/>
          <w:color w:val="212529"/>
          <w:sz w:val="24"/>
          <w:szCs w:val="24"/>
          <w:u w:val="single"/>
          <w:shd w:val="clear" w:color="auto" w:fill="FFFFFF"/>
        </w:rPr>
        <w:fldChar w:fldCharType="end"/>
      </w:r>
      <w:bookmarkEnd w:id="3"/>
      <w:r w:rsidRPr="004B03FD">
        <w:rPr>
          <w:rFonts w:cstheme="minorHAnsi"/>
          <w:color w:val="212529"/>
          <w:sz w:val="24"/>
          <w:szCs w:val="24"/>
          <w:shd w:val="clear" w:color="auto" w:fill="FFFFFF"/>
        </w:rPr>
        <w:t> has received supervised training in the practice of Singapore law under a practice training contract with </w:t>
      </w:r>
      <w:r w:rsidR="00083976">
        <w:rPr>
          <w:rFonts w:cstheme="minorHAnsi"/>
          <w:color w:val="212529"/>
          <w:sz w:val="24"/>
          <w:szCs w:val="24"/>
          <w:shd w:val="clear" w:color="auto" w:fill="FFFFFF"/>
        </w:rPr>
        <w:fldChar w:fldCharType="begin"/>
      </w:r>
      <w:r w:rsidR="00083976">
        <w:rPr>
          <w:rFonts w:cstheme="minorHAnsi"/>
          <w:color w:val="212529"/>
          <w:sz w:val="24"/>
          <w:szCs w:val="24"/>
          <w:shd w:val="clear" w:color="auto" w:fill="FFFFFF"/>
        </w:rPr>
        <w:instrText xml:space="preserve"> Ref LawFirm </w:instrText>
      </w:r>
      <w:r w:rsidR="006269E5">
        <w:rPr>
          <w:rFonts w:cstheme="minorHAnsi"/>
          <w:color w:val="212529"/>
          <w:sz w:val="24"/>
          <w:szCs w:val="24"/>
          <w:shd w:val="clear" w:color="auto" w:fill="FFFFFF"/>
        </w:rPr>
        <w:instrText xml:space="preserve"> \* MERGEFORMAT </w:instrText>
      </w:r>
      <w:r w:rsidR="00083976">
        <w:rPr>
          <w:rFonts w:cstheme="minorHAnsi"/>
          <w:color w:val="212529"/>
          <w:sz w:val="24"/>
          <w:szCs w:val="24"/>
          <w:shd w:val="clear" w:color="auto" w:fill="FFFFFF"/>
        </w:rPr>
        <w:fldChar w:fldCharType="separate"/>
      </w:r>
      <w:r w:rsidR="008976C6">
        <w:rPr>
          <w:rFonts w:cstheme="minorHAnsi"/>
          <w:noProof/>
          <w:color w:val="212529"/>
          <w:sz w:val="24"/>
          <w:szCs w:val="24"/>
          <w:u w:val="single"/>
          <w:shd w:val="clear" w:color="auto" w:fill="FFFFFF"/>
        </w:rPr>
        <w:t>Name of law practice</w:t>
      </w:r>
      <w:r w:rsidR="00083976">
        <w:rPr>
          <w:rFonts w:cstheme="minorHAnsi"/>
          <w:color w:val="212529"/>
          <w:sz w:val="24"/>
          <w:szCs w:val="24"/>
          <w:shd w:val="clear" w:color="auto" w:fill="FFFFFF"/>
        </w:rPr>
        <w:fldChar w:fldCharType="end"/>
      </w:r>
      <w:r w:rsidRPr="004B03FD">
        <w:rPr>
          <w:rFonts w:cstheme="minorHAnsi"/>
          <w:color w:val="212529"/>
          <w:sz w:val="24"/>
          <w:szCs w:val="24"/>
          <w:shd w:val="clear" w:color="auto" w:fill="FFFFFF"/>
        </w:rPr>
        <w:t> for an aggregate of not less than</w:t>
      </w:r>
      <w:r w:rsidR="00C13DE7">
        <w:rPr>
          <w:rFonts w:cstheme="minorHAnsi"/>
          <w:color w:val="212529"/>
          <w:sz w:val="24"/>
          <w:szCs w:val="24"/>
          <w:shd w:val="clear" w:color="auto" w:fill="FFFFFF"/>
        </w:rPr>
        <w:t xml:space="preserve"> </w:t>
      </w:r>
      <w:r w:rsidR="0072144C">
        <w:rPr>
          <w:rFonts w:cstheme="minorHAnsi"/>
          <w:color w:val="212529"/>
          <w:sz w:val="24"/>
          <w:szCs w:val="24"/>
          <w:u w:val="single"/>
          <w:shd w:val="clear" w:color="auto" w:fill="FFFFFF"/>
        </w:rPr>
        <w:fldChar w:fldCharType="begin">
          <w:ffData>
            <w:name w:val="Dropdown1"/>
            <w:enabled/>
            <w:calcOnExit w:val="0"/>
            <w:ddList>
              <w:listEntry w:val="   "/>
              <w:listEntry w:val="0"/>
              <w:listEntry w:val="1"/>
              <w:listEntry w:val="2"/>
              <w:listEntry w:val="3"/>
              <w:listEntry w:val="4"/>
              <w:listEntry w:val="5"/>
              <w:listEntry w:val="6"/>
              <w:listEntry w:val="7"/>
              <w:listEntry w:val="8"/>
            </w:ddList>
          </w:ffData>
        </w:fldChar>
      </w:r>
      <w:bookmarkStart w:id="4" w:name="Dropdown1"/>
      <w:r w:rsidR="0072144C">
        <w:rPr>
          <w:rFonts w:cstheme="minorHAnsi"/>
          <w:color w:val="212529"/>
          <w:sz w:val="24"/>
          <w:szCs w:val="24"/>
          <w:u w:val="single"/>
          <w:shd w:val="clear" w:color="auto" w:fill="FFFFFF"/>
        </w:rPr>
        <w:instrText xml:space="preserve"> FORMDROPDOWN </w:instrText>
      </w:r>
      <w:r w:rsidR="007F52DB">
        <w:rPr>
          <w:rFonts w:cstheme="minorHAnsi"/>
          <w:color w:val="212529"/>
          <w:sz w:val="24"/>
          <w:szCs w:val="24"/>
          <w:u w:val="single"/>
          <w:shd w:val="clear" w:color="auto" w:fill="FFFFFF"/>
        </w:rPr>
      </w:r>
      <w:r w:rsidR="007F52DB">
        <w:rPr>
          <w:rFonts w:cstheme="minorHAnsi"/>
          <w:color w:val="212529"/>
          <w:sz w:val="24"/>
          <w:szCs w:val="24"/>
          <w:u w:val="single"/>
          <w:shd w:val="clear" w:color="auto" w:fill="FFFFFF"/>
        </w:rPr>
        <w:fldChar w:fldCharType="separate"/>
      </w:r>
      <w:r w:rsidR="0072144C">
        <w:rPr>
          <w:rFonts w:cstheme="minorHAnsi"/>
          <w:color w:val="212529"/>
          <w:sz w:val="24"/>
          <w:szCs w:val="24"/>
          <w:u w:val="single"/>
          <w:shd w:val="clear" w:color="auto" w:fill="FFFFFF"/>
        </w:rPr>
        <w:fldChar w:fldCharType="end"/>
      </w:r>
      <w:bookmarkEnd w:id="4"/>
      <w:r w:rsidRPr="004B03FD">
        <w:rPr>
          <w:rFonts w:cstheme="minorHAnsi"/>
          <w:color w:val="212529"/>
          <w:sz w:val="24"/>
          <w:szCs w:val="24"/>
          <w:shd w:val="clear" w:color="auto" w:fill="FFFFFF"/>
        </w:rPr>
        <w:t xml:space="preserve"> month</w:t>
      </w:r>
      <w:r w:rsidR="00D55BBE">
        <w:rPr>
          <w:rFonts w:cstheme="minorHAnsi"/>
          <w:color w:val="212529"/>
          <w:sz w:val="24"/>
          <w:szCs w:val="24"/>
          <w:shd w:val="clear" w:color="auto" w:fill="FFFFFF"/>
        </w:rPr>
        <w:t>(</w:t>
      </w:r>
      <w:r w:rsidRPr="004B03FD">
        <w:rPr>
          <w:rFonts w:cstheme="minorHAnsi"/>
          <w:color w:val="212529"/>
          <w:sz w:val="24"/>
          <w:szCs w:val="24"/>
          <w:shd w:val="clear" w:color="auto" w:fill="FFFFFF"/>
        </w:rPr>
        <w:t>s</w:t>
      </w:r>
      <w:r w:rsidR="00D55BBE">
        <w:rPr>
          <w:rFonts w:cstheme="minorHAnsi"/>
          <w:color w:val="212529"/>
          <w:sz w:val="24"/>
          <w:szCs w:val="24"/>
          <w:shd w:val="clear" w:color="auto" w:fill="FFFFFF"/>
        </w:rPr>
        <w:t>)</w:t>
      </w:r>
      <w:r w:rsidR="00A56FBD">
        <w:rPr>
          <w:rFonts w:cstheme="minorHAnsi"/>
          <w:color w:val="212529"/>
          <w:sz w:val="24"/>
          <w:szCs w:val="24"/>
          <w:shd w:val="clear" w:color="auto" w:fill="FFFFFF"/>
        </w:rPr>
        <w:t xml:space="preserve"> </w:t>
      </w:r>
      <w:r w:rsidR="00A56FBD" w:rsidRPr="00A56FBD">
        <w:rPr>
          <w:rFonts w:cstheme="minorHAnsi"/>
          <w:color w:val="212529"/>
          <w:sz w:val="24"/>
          <w:szCs w:val="24"/>
          <w:u w:val="single"/>
          <w:shd w:val="clear" w:color="auto" w:fill="FFFFFF"/>
        </w:rPr>
        <w:fldChar w:fldCharType="begin">
          <w:ffData>
            <w:name w:val="Text6"/>
            <w:enabled/>
            <w:calcOnExit w:val="0"/>
            <w:textInput/>
          </w:ffData>
        </w:fldChar>
      </w:r>
      <w:bookmarkStart w:id="5" w:name="Text6"/>
      <w:r w:rsidR="00A56FBD" w:rsidRPr="00A56FBD">
        <w:rPr>
          <w:rFonts w:cstheme="minorHAnsi"/>
          <w:color w:val="212529"/>
          <w:sz w:val="24"/>
          <w:szCs w:val="24"/>
          <w:u w:val="single"/>
          <w:shd w:val="clear" w:color="auto" w:fill="FFFFFF"/>
        </w:rPr>
        <w:instrText xml:space="preserve"> FORMTEXT </w:instrText>
      </w:r>
      <w:r w:rsidR="00A56FBD" w:rsidRPr="00A56FBD">
        <w:rPr>
          <w:rFonts w:cstheme="minorHAnsi"/>
          <w:color w:val="212529"/>
          <w:sz w:val="24"/>
          <w:szCs w:val="24"/>
          <w:u w:val="single"/>
          <w:shd w:val="clear" w:color="auto" w:fill="FFFFFF"/>
        </w:rPr>
      </w:r>
      <w:r w:rsidR="00A56FBD" w:rsidRPr="00A56FBD">
        <w:rPr>
          <w:rFonts w:cstheme="minorHAnsi"/>
          <w:color w:val="212529"/>
          <w:sz w:val="24"/>
          <w:szCs w:val="24"/>
          <w:u w:val="single"/>
          <w:shd w:val="clear" w:color="auto" w:fill="FFFFFF"/>
        </w:rPr>
        <w:fldChar w:fldCharType="separate"/>
      </w:r>
      <w:r w:rsidR="008976C6">
        <w:rPr>
          <w:rFonts w:cstheme="minorHAnsi"/>
          <w:noProof/>
          <w:color w:val="212529"/>
          <w:sz w:val="24"/>
          <w:szCs w:val="24"/>
          <w:u w:val="single"/>
          <w:shd w:val="clear" w:color="auto" w:fill="FFFFFF"/>
        </w:rPr>
        <w:t> </w:t>
      </w:r>
      <w:r w:rsidR="008976C6">
        <w:rPr>
          <w:rFonts w:cstheme="minorHAnsi"/>
          <w:noProof/>
          <w:color w:val="212529"/>
          <w:sz w:val="24"/>
          <w:szCs w:val="24"/>
          <w:u w:val="single"/>
          <w:shd w:val="clear" w:color="auto" w:fill="FFFFFF"/>
        </w:rPr>
        <w:t> </w:t>
      </w:r>
      <w:r w:rsidR="008976C6">
        <w:rPr>
          <w:rFonts w:cstheme="minorHAnsi"/>
          <w:noProof/>
          <w:color w:val="212529"/>
          <w:sz w:val="24"/>
          <w:szCs w:val="24"/>
          <w:u w:val="single"/>
          <w:shd w:val="clear" w:color="auto" w:fill="FFFFFF"/>
        </w:rPr>
        <w:t> </w:t>
      </w:r>
      <w:r w:rsidR="008976C6">
        <w:rPr>
          <w:rFonts w:cstheme="minorHAnsi"/>
          <w:noProof/>
          <w:color w:val="212529"/>
          <w:sz w:val="24"/>
          <w:szCs w:val="24"/>
          <w:u w:val="single"/>
          <w:shd w:val="clear" w:color="auto" w:fill="FFFFFF"/>
        </w:rPr>
        <w:t> </w:t>
      </w:r>
      <w:r w:rsidR="008976C6">
        <w:rPr>
          <w:rFonts w:cstheme="minorHAnsi"/>
          <w:noProof/>
          <w:color w:val="212529"/>
          <w:sz w:val="24"/>
          <w:szCs w:val="24"/>
          <w:u w:val="single"/>
          <w:shd w:val="clear" w:color="auto" w:fill="FFFFFF"/>
        </w:rPr>
        <w:t> </w:t>
      </w:r>
      <w:r w:rsidR="00A56FBD" w:rsidRPr="00A56FBD">
        <w:rPr>
          <w:rFonts w:cstheme="minorHAnsi"/>
          <w:color w:val="212529"/>
          <w:sz w:val="24"/>
          <w:szCs w:val="24"/>
          <w:u w:val="single"/>
          <w:shd w:val="clear" w:color="auto" w:fill="FFFFFF"/>
        </w:rPr>
        <w:fldChar w:fldCharType="end"/>
      </w:r>
      <w:bookmarkEnd w:id="5"/>
      <w:r w:rsidR="00A56FBD" w:rsidRPr="00A56FBD">
        <w:rPr>
          <w:rFonts w:cstheme="minorHAnsi"/>
          <w:color w:val="212529"/>
          <w:sz w:val="24"/>
          <w:szCs w:val="24"/>
          <w:shd w:val="clear" w:color="auto" w:fill="FFFFFF"/>
        </w:rPr>
        <w:t xml:space="preserve"> </w:t>
      </w:r>
      <w:r w:rsidR="00A56FBD">
        <w:rPr>
          <w:rFonts w:cstheme="minorHAnsi"/>
          <w:color w:val="212529"/>
          <w:sz w:val="24"/>
          <w:szCs w:val="24"/>
          <w:shd w:val="clear" w:color="auto" w:fill="FFFFFF"/>
        </w:rPr>
        <w:t>day</w:t>
      </w:r>
      <w:r w:rsidR="00024321">
        <w:rPr>
          <w:rFonts w:cstheme="minorHAnsi"/>
          <w:color w:val="212529"/>
          <w:sz w:val="24"/>
          <w:szCs w:val="24"/>
          <w:shd w:val="clear" w:color="auto" w:fill="FFFFFF"/>
        </w:rPr>
        <w:t>(</w:t>
      </w:r>
      <w:r w:rsidR="00A56FBD">
        <w:rPr>
          <w:rFonts w:cstheme="minorHAnsi"/>
          <w:color w:val="212529"/>
          <w:sz w:val="24"/>
          <w:szCs w:val="24"/>
          <w:shd w:val="clear" w:color="auto" w:fill="FFFFFF"/>
        </w:rPr>
        <w:t>s</w:t>
      </w:r>
      <w:r w:rsidR="00024321">
        <w:rPr>
          <w:rFonts w:cstheme="minorHAnsi"/>
          <w:color w:val="212529"/>
          <w:sz w:val="24"/>
          <w:szCs w:val="24"/>
          <w:shd w:val="clear" w:color="auto" w:fill="FFFFFF"/>
        </w:rPr>
        <w:t>)</w:t>
      </w:r>
      <w:r w:rsidR="000E4435">
        <w:rPr>
          <w:rFonts w:cstheme="minorHAnsi"/>
          <w:color w:val="212529"/>
          <w:sz w:val="24"/>
          <w:szCs w:val="24"/>
          <w:shd w:val="clear" w:color="auto" w:fill="FFFFFF"/>
        </w:rPr>
        <w:t xml:space="preserve"> </w:t>
      </w:r>
      <w:r w:rsidRPr="004B03FD">
        <w:rPr>
          <w:rFonts w:cstheme="minorHAnsi"/>
          <w:color w:val="212529"/>
          <w:sz w:val="24"/>
          <w:szCs w:val="24"/>
          <w:shd w:val="clear" w:color="auto" w:fill="FFFFFF"/>
        </w:rPr>
        <w:t>during the following period(s):</w:t>
      </w:r>
    </w:p>
    <w:p w14:paraId="46AC86BB" w14:textId="2C262913" w:rsidR="00665FFC" w:rsidRPr="00C13DE7" w:rsidRDefault="00774B29" w:rsidP="00665FFC">
      <w:pPr>
        <w:spacing w:line="360" w:lineRule="auto"/>
        <w:jc w:val="center"/>
        <w:rPr>
          <w:rFonts w:cstheme="minorHAnsi"/>
          <w:color w:val="212529"/>
          <w:sz w:val="24"/>
          <w:szCs w:val="24"/>
          <w:u w:val="single"/>
          <w:shd w:val="clear" w:color="auto" w:fill="FFFFFF"/>
        </w:rPr>
      </w:pPr>
      <w:r>
        <w:rPr>
          <w:rFonts w:cstheme="minorHAnsi"/>
          <w:color w:val="212529"/>
          <w:sz w:val="24"/>
          <w:szCs w:val="24"/>
          <w:u w:val="single"/>
          <w:shd w:val="clear" w:color="auto" w:fill="FFFFFF"/>
        </w:rPr>
        <w:fldChar w:fldCharType="begin">
          <w:ffData>
            <w:name w:val="Text1"/>
            <w:enabled/>
            <w:calcOnExit w:val="0"/>
            <w:textInput>
              <w:default w:val="State the period(s) e.g. DD Month YYYY to DD Month YYYY"/>
            </w:textInput>
          </w:ffData>
        </w:fldChar>
      </w:r>
      <w:bookmarkStart w:id="6" w:name="Text1"/>
      <w:r>
        <w:rPr>
          <w:rFonts w:cstheme="minorHAnsi"/>
          <w:color w:val="212529"/>
          <w:sz w:val="24"/>
          <w:szCs w:val="24"/>
          <w:u w:val="single"/>
          <w:shd w:val="clear" w:color="auto" w:fill="FFFFFF"/>
        </w:rPr>
        <w:instrText xml:space="preserve"> FORMTEXT </w:instrText>
      </w:r>
      <w:r>
        <w:rPr>
          <w:rFonts w:cstheme="minorHAnsi"/>
          <w:color w:val="212529"/>
          <w:sz w:val="24"/>
          <w:szCs w:val="24"/>
          <w:u w:val="single"/>
          <w:shd w:val="clear" w:color="auto" w:fill="FFFFFF"/>
        </w:rPr>
      </w:r>
      <w:r>
        <w:rPr>
          <w:rFonts w:cstheme="minorHAnsi"/>
          <w:color w:val="212529"/>
          <w:sz w:val="24"/>
          <w:szCs w:val="24"/>
          <w:u w:val="single"/>
          <w:shd w:val="clear" w:color="auto" w:fill="FFFFFF"/>
        </w:rPr>
        <w:fldChar w:fldCharType="separate"/>
      </w:r>
      <w:r w:rsidR="008976C6">
        <w:rPr>
          <w:rFonts w:cstheme="minorHAnsi"/>
          <w:noProof/>
          <w:color w:val="212529"/>
          <w:sz w:val="24"/>
          <w:szCs w:val="24"/>
          <w:u w:val="single"/>
          <w:shd w:val="clear" w:color="auto" w:fill="FFFFFF"/>
        </w:rPr>
        <w:t>State the period(s) e.g. DD Month YYYY to DD Month YYYY</w:t>
      </w:r>
      <w:r>
        <w:rPr>
          <w:rFonts w:cstheme="minorHAnsi"/>
          <w:color w:val="212529"/>
          <w:sz w:val="24"/>
          <w:szCs w:val="24"/>
          <w:u w:val="single"/>
          <w:shd w:val="clear" w:color="auto" w:fill="FFFFFF"/>
        </w:rPr>
        <w:fldChar w:fldCharType="end"/>
      </w:r>
      <w:bookmarkEnd w:id="6"/>
    </w:p>
    <w:p w14:paraId="4B74CDDC" w14:textId="5303149A" w:rsidR="00DE5D29" w:rsidRPr="004B03FD" w:rsidRDefault="00DE5D29" w:rsidP="00CE4CE1">
      <w:pPr>
        <w:spacing w:line="360" w:lineRule="auto"/>
        <w:ind w:firstLine="720"/>
        <w:jc w:val="both"/>
        <w:rPr>
          <w:rFonts w:cstheme="minorHAnsi"/>
          <w:color w:val="212529"/>
          <w:sz w:val="24"/>
          <w:szCs w:val="24"/>
          <w:shd w:val="clear" w:color="auto" w:fill="FFFFFF"/>
        </w:rPr>
      </w:pPr>
      <w:r w:rsidRPr="004B03FD">
        <w:rPr>
          <w:rFonts w:cstheme="minorHAnsi"/>
          <w:color w:val="212529"/>
          <w:sz w:val="24"/>
          <w:szCs w:val="24"/>
          <w:shd w:val="clear" w:color="auto" w:fill="FFFFFF"/>
        </w:rPr>
        <w:t>2.  The applicant has received instruction or gained experience in every type of work normally undertaken by an advocate and solicitor, and has had ample opportunity to become acquainted with the laws and the general rules of practice and procedure applicable to the legal profession in the Republic of Singapore.</w:t>
      </w:r>
    </w:p>
    <w:p w14:paraId="21F8723B" w14:textId="146A8EA3" w:rsidR="00DE5D29" w:rsidRPr="004B03FD" w:rsidRDefault="00DE5D29" w:rsidP="00CE4CE1">
      <w:pPr>
        <w:spacing w:line="360" w:lineRule="auto"/>
        <w:ind w:firstLine="720"/>
        <w:jc w:val="both"/>
        <w:rPr>
          <w:rFonts w:cstheme="minorHAnsi"/>
          <w:color w:val="212529"/>
          <w:sz w:val="24"/>
          <w:szCs w:val="24"/>
          <w:shd w:val="clear" w:color="auto" w:fill="FFFFFF"/>
        </w:rPr>
      </w:pPr>
      <w:r w:rsidRPr="004B03FD">
        <w:rPr>
          <w:rFonts w:cstheme="minorHAnsi"/>
          <w:color w:val="212529"/>
          <w:sz w:val="24"/>
          <w:szCs w:val="24"/>
          <w:shd w:val="clear" w:color="auto" w:fill="FFFFFF"/>
        </w:rPr>
        <w:t>3.  On behalf of </w:t>
      </w:r>
      <w:r w:rsidR="00083976">
        <w:rPr>
          <w:rFonts w:cstheme="minorHAnsi"/>
          <w:color w:val="212529"/>
          <w:sz w:val="24"/>
          <w:szCs w:val="24"/>
          <w:shd w:val="clear" w:color="auto" w:fill="FFFFFF"/>
        </w:rPr>
        <w:fldChar w:fldCharType="begin"/>
      </w:r>
      <w:r w:rsidR="00083976">
        <w:rPr>
          <w:rFonts w:cstheme="minorHAnsi"/>
          <w:color w:val="212529"/>
          <w:sz w:val="24"/>
          <w:szCs w:val="24"/>
          <w:shd w:val="clear" w:color="auto" w:fill="FFFFFF"/>
        </w:rPr>
        <w:instrText xml:space="preserve"> Ref LawFirm </w:instrText>
      </w:r>
      <w:r w:rsidR="006269E5">
        <w:rPr>
          <w:rFonts w:cstheme="minorHAnsi"/>
          <w:color w:val="212529"/>
          <w:sz w:val="24"/>
          <w:szCs w:val="24"/>
          <w:shd w:val="clear" w:color="auto" w:fill="FFFFFF"/>
        </w:rPr>
        <w:instrText xml:space="preserve"> \* MERGEFORMAT </w:instrText>
      </w:r>
      <w:r w:rsidR="00083976">
        <w:rPr>
          <w:rFonts w:cstheme="minorHAnsi"/>
          <w:color w:val="212529"/>
          <w:sz w:val="24"/>
          <w:szCs w:val="24"/>
          <w:shd w:val="clear" w:color="auto" w:fill="FFFFFF"/>
        </w:rPr>
        <w:fldChar w:fldCharType="separate"/>
      </w:r>
      <w:r w:rsidR="008976C6">
        <w:rPr>
          <w:rFonts w:cstheme="minorHAnsi"/>
          <w:noProof/>
          <w:color w:val="212529"/>
          <w:sz w:val="24"/>
          <w:szCs w:val="24"/>
          <w:u w:val="single"/>
          <w:shd w:val="clear" w:color="auto" w:fill="FFFFFF"/>
        </w:rPr>
        <w:t>Name of law practice</w:t>
      </w:r>
      <w:r w:rsidR="00083976">
        <w:rPr>
          <w:rFonts w:cstheme="minorHAnsi"/>
          <w:color w:val="212529"/>
          <w:sz w:val="24"/>
          <w:szCs w:val="24"/>
          <w:shd w:val="clear" w:color="auto" w:fill="FFFFFF"/>
        </w:rPr>
        <w:fldChar w:fldCharType="end"/>
      </w:r>
      <w:r w:rsidRPr="004B03FD">
        <w:rPr>
          <w:rFonts w:cstheme="minorHAnsi"/>
          <w:color w:val="212529"/>
          <w:sz w:val="24"/>
          <w:szCs w:val="24"/>
          <w:shd w:val="clear" w:color="auto" w:fill="FFFFFF"/>
        </w:rPr>
        <w:t xml:space="preserve">, </w:t>
      </w:r>
      <w:r w:rsidR="009569EA">
        <w:rPr>
          <w:rFonts w:cstheme="minorHAnsi"/>
          <w:color w:val="212529"/>
          <w:sz w:val="24"/>
          <w:szCs w:val="24"/>
          <w:shd w:val="clear" w:color="auto" w:fill="FFFFFF"/>
        </w:rPr>
        <w:t>I</w:t>
      </w:r>
      <w:r w:rsidRPr="004B03FD">
        <w:rPr>
          <w:rFonts w:cstheme="minorHAnsi"/>
          <w:color w:val="212529"/>
          <w:sz w:val="24"/>
          <w:szCs w:val="24"/>
          <w:shd w:val="clear" w:color="auto" w:fill="FFFFFF"/>
        </w:rPr>
        <w:t xml:space="preserve"> certify that —</w:t>
      </w:r>
    </w:p>
    <w:p w14:paraId="73133371" w14:textId="0B95005B" w:rsidR="00DE5D29" w:rsidRPr="004B03FD" w:rsidRDefault="00DE5D29" w:rsidP="00CE4CE1">
      <w:pPr>
        <w:spacing w:line="360" w:lineRule="auto"/>
        <w:ind w:left="2160" w:hanging="720"/>
        <w:jc w:val="both"/>
        <w:rPr>
          <w:rFonts w:cstheme="minorHAnsi"/>
          <w:color w:val="212529"/>
          <w:sz w:val="24"/>
          <w:szCs w:val="24"/>
          <w:shd w:val="clear" w:color="auto" w:fill="FFFFFF"/>
        </w:rPr>
      </w:pPr>
      <w:r w:rsidRPr="004B03FD">
        <w:rPr>
          <w:rFonts w:cstheme="minorHAnsi"/>
          <w:color w:val="212529"/>
          <w:sz w:val="24"/>
          <w:szCs w:val="24"/>
          <w:shd w:val="clear" w:color="auto" w:fill="FFFFFF"/>
        </w:rPr>
        <w:t>(a)</w:t>
      </w:r>
      <w:r w:rsidRPr="004B03FD">
        <w:rPr>
          <w:rFonts w:cstheme="minorHAnsi"/>
          <w:color w:val="212529"/>
          <w:sz w:val="24"/>
          <w:szCs w:val="24"/>
          <w:shd w:val="clear" w:color="auto" w:fill="FFFFFF"/>
        </w:rPr>
        <w:tab/>
        <w:t xml:space="preserve">during the period(s) referred to in paragraph 1, the applicant has served </w:t>
      </w:r>
      <w:r w:rsidR="00C94C94">
        <w:rPr>
          <w:rFonts w:cstheme="minorHAnsi"/>
          <w:color w:val="212529"/>
          <w:sz w:val="24"/>
          <w:szCs w:val="24"/>
          <w:shd w:val="clear" w:color="auto" w:fill="FFFFFF"/>
        </w:rPr>
        <w:t>the</w:t>
      </w:r>
      <w:r w:rsidRPr="004B03FD">
        <w:rPr>
          <w:rFonts w:cstheme="minorHAnsi"/>
          <w:color w:val="212529"/>
          <w:sz w:val="24"/>
          <w:szCs w:val="24"/>
          <w:shd w:val="clear" w:color="auto" w:fill="FFFFFF"/>
        </w:rPr>
        <w:t xml:space="preserve"> practice training period with diligence; and</w:t>
      </w:r>
    </w:p>
    <w:p w14:paraId="7532F396" w14:textId="1CF46011" w:rsidR="00DE5D29" w:rsidRPr="004B03FD" w:rsidRDefault="00DE5D29" w:rsidP="00CE4CE1">
      <w:pPr>
        <w:spacing w:line="360" w:lineRule="auto"/>
        <w:ind w:left="2160" w:hanging="720"/>
        <w:jc w:val="both"/>
        <w:rPr>
          <w:rFonts w:cstheme="minorHAnsi"/>
          <w:sz w:val="24"/>
          <w:szCs w:val="24"/>
        </w:rPr>
      </w:pPr>
      <w:r w:rsidRPr="004B03FD">
        <w:rPr>
          <w:rFonts w:cstheme="minorHAnsi"/>
          <w:sz w:val="24"/>
          <w:szCs w:val="24"/>
        </w:rPr>
        <w:t>(b)</w:t>
      </w:r>
      <w:r w:rsidRPr="004B03FD">
        <w:rPr>
          <w:rFonts w:cstheme="minorHAnsi"/>
          <w:sz w:val="24"/>
          <w:szCs w:val="24"/>
        </w:rPr>
        <w:tab/>
        <w:t>the applicant is a fit and proper person for admission as an advocate and solicitor of the Supreme Court of Singapore.</w:t>
      </w:r>
    </w:p>
    <w:p w14:paraId="6616274B" w14:textId="7AEE4E25" w:rsidR="00DE5D29" w:rsidRPr="004B03FD" w:rsidRDefault="00DE5D29" w:rsidP="00C10A04">
      <w:pPr>
        <w:rPr>
          <w:rFonts w:cstheme="minorHAnsi"/>
          <w:sz w:val="24"/>
          <w:szCs w:val="24"/>
        </w:rPr>
      </w:pPr>
    </w:p>
    <w:p w14:paraId="2338E2D8" w14:textId="2310C5DE" w:rsidR="00DE5D29" w:rsidRPr="004B03FD" w:rsidRDefault="00DE5D29" w:rsidP="00C10A04">
      <w:pPr>
        <w:rPr>
          <w:rFonts w:cstheme="minorHAnsi"/>
          <w:color w:val="212529"/>
          <w:sz w:val="24"/>
          <w:szCs w:val="24"/>
          <w:shd w:val="clear" w:color="auto" w:fill="FFFFFF"/>
        </w:rPr>
      </w:pPr>
      <w:r w:rsidRPr="004B03FD">
        <w:rPr>
          <w:rFonts w:cstheme="minorHAnsi"/>
          <w:color w:val="212529"/>
          <w:sz w:val="24"/>
          <w:szCs w:val="24"/>
          <w:shd w:val="clear" w:color="auto" w:fill="FFFFFF"/>
        </w:rPr>
        <w:t xml:space="preserve">Dated </w:t>
      </w:r>
      <w:r w:rsidR="00774B29">
        <w:rPr>
          <w:rFonts w:cstheme="minorHAnsi"/>
          <w:color w:val="212529"/>
          <w:sz w:val="24"/>
          <w:szCs w:val="24"/>
          <w:u w:val="single"/>
          <w:shd w:val="clear" w:color="auto" w:fill="FFFFFF"/>
        </w:rPr>
        <w:fldChar w:fldCharType="begin">
          <w:ffData>
            <w:name w:val="Text3"/>
            <w:enabled/>
            <w:calcOnExit w:val="0"/>
            <w:textInput>
              <w:default w:val="DD Month YYYY"/>
            </w:textInput>
          </w:ffData>
        </w:fldChar>
      </w:r>
      <w:bookmarkStart w:id="7" w:name="Text3"/>
      <w:r w:rsidR="00774B29">
        <w:rPr>
          <w:rFonts w:cstheme="minorHAnsi"/>
          <w:color w:val="212529"/>
          <w:sz w:val="24"/>
          <w:szCs w:val="24"/>
          <w:u w:val="single"/>
          <w:shd w:val="clear" w:color="auto" w:fill="FFFFFF"/>
        </w:rPr>
        <w:instrText xml:space="preserve"> FORMTEXT </w:instrText>
      </w:r>
      <w:r w:rsidR="00774B29">
        <w:rPr>
          <w:rFonts w:cstheme="minorHAnsi"/>
          <w:color w:val="212529"/>
          <w:sz w:val="24"/>
          <w:szCs w:val="24"/>
          <w:u w:val="single"/>
          <w:shd w:val="clear" w:color="auto" w:fill="FFFFFF"/>
        </w:rPr>
      </w:r>
      <w:r w:rsidR="00774B29">
        <w:rPr>
          <w:rFonts w:cstheme="minorHAnsi"/>
          <w:color w:val="212529"/>
          <w:sz w:val="24"/>
          <w:szCs w:val="24"/>
          <w:u w:val="single"/>
          <w:shd w:val="clear" w:color="auto" w:fill="FFFFFF"/>
        </w:rPr>
        <w:fldChar w:fldCharType="separate"/>
      </w:r>
      <w:r w:rsidR="008976C6">
        <w:rPr>
          <w:rFonts w:cstheme="minorHAnsi"/>
          <w:noProof/>
          <w:color w:val="212529"/>
          <w:sz w:val="24"/>
          <w:szCs w:val="24"/>
          <w:u w:val="single"/>
          <w:shd w:val="clear" w:color="auto" w:fill="FFFFFF"/>
        </w:rPr>
        <w:t>DD Month YYYY</w:t>
      </w:r>
      <w:r w:rsidR="00774B29">
        <w:rPr>
          <w:rFonts w:cstheme="minorHAnsi"/>
          <w:color w:val="212529"/>
          <w:sz w:val="24"/>
          <w:szCs w:val="24"/>
          <w:u w:val="single"/>
          <w:shd w:val="clear" w:color="auto" w:fill="FFFFFF"/>
        </w:rPr>
        <w:fldChar w:fldCharType="end"/>
      </w:r>
      <w:bookmarkEnd w:id="7"/>
      <w:r w:rsidRPr="004B03FD">
        <w:rPr>
          <w:rFonts w:cstheme="minorHAnsi"/>
          <w:color w:val="212529"/>
          <w:sz w:val="24"/>
          <w:szCs w:val="24"/>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51D98" w:rsidRPr="00D429A1" w14:paraId="380B4EB0" w14:textId="77777777" w:rsidTr="00292728">
        <w:trPr>
          <w:trHeight w:hRule="exact" w:val="1440"/>
        </w:trPr>
        <w:tc>
          <w:tcPr>
            <w:tcW w:w="4508" w:type="dxa"/>
          </w:tcPr>
          <w:p w14:paraId="2D49CDDA" w14:textId="1FED7EEE" w:rsidR="00551D98" w:rsidRPr="00D429A1" w:rsidRDefault="00551D98" w:rsidP="001306C2">
            <w:pPr>
              <w:rPr>
                <w:rFonts w:cstheme="minorHAnsi"/>
                <w:color w:val="212529"/>
                <w:sz w:val="24"/>
                <w:szCs w:val="24"/>
                <w:u w:val="single"/>
                <w:shd w:val="clear" w:color="auto" w:fill="FFFFFF"/>
              </w:rPr>
            </w:pPr>
          </w:p>
        </w:tc>
        <w:tc>
          <w:tcPr>
            <w:tcW w:w="4508" w:type="dxa"/>
          </w:tcPr>
          <w:p w14:paraId="15BB121F" w14:textId="77777777" w:rsidR="00292728" w:rsidRPr="00D429A1" w:rsidRDefault="00292728" w:rsidP="001306C2">
            <w:pPr>
              <w:rPr>
                <w:rFonts w:eastAsia="Times New Roman" w:cstheme="minorHAnsi"/>
                <w:color w:val="212529"/>
                <w:sz w:val="24"/>
                <w:szCs w:val="24"/>
                <w:u w:val="single"/>
                <w:lang w:eastAsia="en-SG"/>
              </w:rPr>
            </w:pPr>
          </w:p>
          <w:p w14:paraId="202F61A0" w14:textId="77777777" w:rsidR="00292728" w:rsidRPr="00D429A1" w:rsidRDefault="00292728" w:rsidP="001306C2">
            <w:pPr>
              <w:rPr>
                <w:rFonts w:eastAsia="Times New Roman" w:cstheme="minorHAnsi"/>
                <w:color w:val="212529"/>
                <w:sz w:val="24"/>
                <w:szCs w:val="24"/>
                <w:u w:val="single"/>
                <w:lang w:eastAsia="en-SG"/>
              </w:rPr>
            </w:pPr>
          </w:p>
          <w:p w14:paraId="08C3DE4F" w14:textId="77777777" w:rsidR="00292728" w:rsidRPr="00D429A1" w:rsidRDefault="00292728" w:rsidP="001306C2">
            <w:pPr>
              <w:rPr>
                <w:rFonts w:eastAsia="Times New Roman" w:cstheme="minorHAnsi"/>
                <w:color w:val="212529"/>
                <w:sz w:val="24"/>
                <w:szCs w:val="24"/>
                <w:u w:val="single"/>
                <w:lang w:eastAsia="en-SG"/>
              </w:rPr>
            </w:pPr>
          </w:p>
          <w:p w14:paraId="036AECCE" w14:textId="5D3439EA" w:rsidR="00551D98" w:rsidRPr="00D429A1" w:rsidRDefault="001306C2" w:rsidP="001306C2">
            <w:pPr>
              <w:rPr>
                <w:rFonts w:eastAsia="Times New Roman" w:cstheme="minorHAnsi"/>
                <w:color w:val="212529"/>
                <w:sz w:val="24"/>
                <w:szCs w:val="24"/>
                <w:u w:val="single"/>
                <w:lang w:eastAsia="en-SG"/>
              </w:rPr>
            </w:pPr>
            <w:r w:rsidRPr="00D429A1">
              <w:rPr>
                <w:rFonts w:eastAsia="Times New Roman" w:cstheme="minorHAnsi"/>
                <w:color w:val="212529"/>
                <w:sz w:val="24"/>
                <w:szCs w:val="24"/>
                <w:u w:val="single"/>
                <w:lang w:eastAsia="en-SG"/>
              </w:rPr>
              <w:t>_______________________________</w:t>
            </w:r>
          </w:p>
        </w:tc>
      </w:tr>
      <w:tr w:rsidR="00551D98" w:rsidRPr="00D429A1" w14:paraId="2001D42E" w14:textId="77777777" w:rsidTr="00083976">
        <w:trPr>
          <w:trHeight w:val="442"/>
        </w:trPr>
        <w:tc>
          <w:tcPr>
            <w:tcW w:w="4508" w:type="dxa"/>
            <w:vAlign w:val="center"/>
          </w:tcPr>
          <w:p w14:paraId="24D68417" w14:textId="752B2DC0" w:rsidR="00551D98" w:rsidRPr="00D429A1" w:rsidRDefault="00551D98" w:rsidP="001306C2">
            <w:pPr>
              <w:rPr>
                <w:rFonts w:cstheme="minorHAnsi"/>
                <w:color w:val="212529"/>
                <w:sz w:val="24"/>
                <w:szCs w:val="24"/>
                <w:u w:val="single"/>
                <w:shd w:val="clear" w:color="auto" w:fill="FFFFFF"/>
              </w:rPr>
            </w:pPr>
          </w:p>
        </w:tc>
        <w:tc>
          <w:tcPr>
            <w:tcW w:w="4508" w:type="dxa"/>
            <w:vAlign w:val="center"/>
          </w:tcPr>
          <w:p w14:paraId="54962B24" w14:textId="65159F87" w:rsidR="00551D98" w:rsidRPr="00D429A1" w:rsidRDefault="00DB60C0" w:rsidP="00794F05">
            <w:pPr>
              <w:rPr>
                <w:rFonts w:cstheme="minorHAnsi"/>
                <w:color w:val="212529"/>
                <w:sz w:val="24"/>
                <w:szCs w:val="24"/>
                <w:u w:val="single"/>
                <w:shd w:val="clear" w:color="auto" w:fill="FFFFFF"/>
              </w:rPr>
            </w:pPr>
            <w:r w:rsidRPr="00D429A1">
              <w:rPr>
                <w:rFonts w:cstheme="minorHAnsi"/>
                <w:color w:val="212529"/>
                <w:sz w:val="24"/>
                <w:szCs w:val="24"/>
                <w:u w:val="single"/>
                <w:shd w:val="clear" w:color="auto" w:fill="FFFFFF"/>
              </w:rPr>
              <w:fldChar w:fldCharType="begin"/>
            </w:r>
            <w:r w:rsidRPr="00D429A1">
              <w:rPr>
                <w:rFonts w:cstheme="minorHAnsi"/>
                <w:color w:val="212529"/>
                <w:sz w:val="24"/>
                <w:szCs w:val="24"/>
                <w:u w:val="single"/>
                <w:shd w:val="clear" w:color="auto" w:fill="FFFFFF"/>
              </w:rPr>
              <w:instrText xml:space="preserve"> Ref Name</w:instrText>
            </w:r>
            <w:r w:rsidR="00794F05" w:rsidRPr="00D429A1">
              <w:rPr>
                <w:rFonts w:cstheme="minorHAnsi"/>
                <w:color w:val="212529"/>
                <w:sz w:val="24"/>
                <w:szCs w:val="24"/>
                <w:u w:val="single"/>
                <w:shd w:val="clear" w:color="auto" w:fill="FFFFFF"/>
              </w:rPr>
              <w:instrText>1</w:instrText>
            </w:r>
            <w:r w:rsidRPr="00D429A1">
              <w:rPr>
                <w:rFonts w:cstheme="minorHAnsi"/>
                <w:color w:val="212529"/>
                <w:sz w:val="24"/>
                <w:szCs w:val="24"/>
                <w:u w:val="single"/>
                <w:shd w:val="clear" w:color="auto" w:fill="FFFFFF"/>
              </w:rPr>
              <w:instrText xml:space="preserve"> </w:instrText>
            </w:r>
            <w:r w:rsidR="00D429A1" w:rsidRPr="00D429A1">
              <w:rPr>
                <w:rFonts w:cstheme="minorHAnsi"/>
                <w:color w:val="212529"/>
                <w:sz w:val="24"/>
                <w:szCs w:val="24"/>
                <w:u w:val="single"/>
                <w:shd w:val="clear" w:color="auto" w:fill="FFFFFF"/>
              </w:rPr>
              <w:instrText xml:space="preserve"> \* MERGEFORMAT </w:instrText>
            </w:r>
            <w:r w:rsidRPr="00D429A1">
              <w:rPr>
                <w:rFonts w:cstheme="minorHAnsi"/>
                <w:color w:val="212529"/>
                <w:sz w:val="24"/>
                <w:szCs w:val="24"/>
                <w:u w:val="single"/>
                <w:shd w:val="clear" w:color="auto" w:fill="FFFFFF"/>
              </w:rPr>
              <w:fldChar w:fldCharType="separate"/>
            </w:r>
            <w:r w:rsidR="008976C6">
              <w:rPr>
                <w:rFonts w:cstheme="minorHAnsi"/>
                <w:noProof/>
                <w:color w:val="212529"/>
                <w:sz w:val="24"/>
                <w:szCs w:val="24"/>
                <w:u w:val="single"/>
                <w:shd w:val="clear" w:color="auto" w:fill="FFFFFF"/>
              </w:rPr>
              <w:t>Full Name of Director as per PC</w:t>
            </w:r>
            <w:r w:rsidRPr="00D429A1">
              <w:rPr>
                <w:rFonts w:cstheme="minorHAnsi"/>
                <w:color w:val="212529"/>
                <w:sz w:val="24"/>
                <w:szCs w:val="24"/>
                <w:u w:val="single"/>
                <w:shd w:val="clear" w:color="auto" w:fill="FFFFFF"/>
              </w:rPr>
              <w:fldChar w:fldCharType="end"/>
            </w:r>
            <w:r w:rsidR="00551D98" w:rsidRPr="00D429A1">
              <w:rPr>
                <w:rFonts w:cstheme="minorHAnsi"/>
                <w:color w:val="212529"/>
                <w:sz w:val="24"/>
                <w:szCs w:val="24"/>
                <w:u w:val="single"/>
                <w:shd w:val="clear" w:color="auto" w:fill="FFFFFF"/>
              </w:rPr>
              <w:t> </w:t>
            </w:r>
          </w:p>
        </w:tc>
      </w:tr>
      <w:tr w:rsidR="001306C2" w:rsidRPr="00D429A1" w14:paraId="27F53275" w14:textId="77777777" w:rsidTr="00083976">
        <w:trPr>
          <w:trHeight w:val="442"/>
        </w:trPr>
        <w:tc>
          <w:tcPr>
            <w:tcW w:w="4508" w:type="dxa"/>
            <w:vAlign w:val="center"/>
          </w:tcPr>
          <w:p w14:paraId="384412DD" w14:textId="14870EEC" w:rsidR="001306C2" w:rsidRPr="00D429A1" w:rsidRDefault="001306C2" w:rsidP="001306C2">
            <w:pPr>
              <w:rPr>
                <w:rFonts w:cstheme="minorHAnsi"/>
                <w:color w:val="212529"/>
                <w:sz w:val="24"/>
                <w:szCs w:val="24"/>
                <w:u w:val="single"/>
                <w:shd w:val="clear" w:color="auto" w:fill="FFFFFF"/>
              </w:rPr>
            </w:pPr>
          </w:p>
        </w:tc>
        <w:tc>
          <w:tcPr>
            <w:tcW w:w="4508" w:type="dxa"/>
            <w:vAlign w:val="center"/>
          </w:tcPr>
          <w:p w14:paraId="26947264" w14:textId="79F381FA" w:rsidR="001306C2" w:rsidRPr="00D429A1" w:rsidRDefault="00A017B7" w:rsidP="006335CA">
            <w:pPr>
              <w:rPr>
                <w:sz w:val="24"/>
                <w:u w:val="single"/>
                <w:shd w:val="clear" w:color="auto" w:fill="FFFFFF"/>
              </w:rPr>
            </w:pPr>
            <w:r>
              <w:rPr>
                <w:sz w:val="24"/>
                <w:u w:val="single"/>
                <w:shd w:val="clear" w:color="auto" w:fill="FFFFFF"/>
              </w:rPr>
              <w:t>Sole Director</w:t>
            </w:r>
          </w:p>
        </w:tc>
      </w:tr>
      <w:tr w:rsidR="001306C2" w:rsidRPr="00D429A1" w14:paraId="72A5D931" w14:textId="77777777" w:rsidTr="00083976">
        <w:trPr>
          <w:trHeight w:val="442"/>
        </w:trPr>
        <w:tc>
          <w:tcPr>
            <w:tcW w:w="4508" w:type="dxa"/>
            <w:vAlign w:val="center"/>
          </w:tcPr>
          <w:p w14:paraId="79265DBE" w14:textId="1C542411" w:rsidR="001306C2" w:rsidRPr="00D429A1" w:rsidRDefault="001306C2" w:rsidP="001306C2">
            <w:pPr>
              <w:rPr>
                <w:rFonts w:cstheme="minorHAnsi"/>
                <w:color w:val="212529"/>
                <w:sz w:val="24"/>
                <w:szCs w:val="24"/>
                <w:u w:val="single"/>
                <w:shd w:val="clear" w:color="auto" w:fill="FFFFFF"/>
              </w:rPr>
            </w:pPr>
          </w:p>
        </w:tc>
        <w:tc>
          <w:tcPr>
            <w:tcW w:w="4508" w:type="dxa"/>
            <w:vAlign w:val="center"/>
          </w:tcPr>
          <w:p w14:paraId="4FE72C93" w14:textId="078FB772" w:rsidR="001306C2" w:rsidRPr="00D429A1" w:rsidRDefault="00DB60C0" w:rsidP="001306C2">
            <w:pPr>
              <w:rPr>
                <w:rFonts w:cstheme="minorHAnsi"/>
                <w:color w:val="212529"/>
                <w:sz w:val="24"/>
                <w:szCs w:val="24"/>
                <w:u w:val="single"/>
                <w:shd w:val="clear" w:color="auto" w:fill="FFFFFF"/>
              </w:rPr>
            </w:pPr>
            <w:r w:rsidRPr="00D429A1">
              <w:rPr>
                <w:rFonts w:cstheme="minorHAnsi"/>
                <w:color w:val="212529"/>
                <w:sz w:val="24"/>
                <w:szCs w:val="24"/>
                <w:u w:val="single"/>
                <w:shd w:val="clear" w:color="auto" w:fill="FFFFFF"/>
              </w:rPr>
              <w:fldChar w:fldCharType="begin"/>
            </w:r>
            <w:r w:rsidRPr="00D429A1">
              <w:rPr>
                <w:rFonts w:cstheme="minorHAnsi"/>
                <w:color w:val="212529"/>
                <w:sz w:val="24"/>
                <w:szCs w:val="24"/>
                <w:u w:val="single"/>
                <w:shd w:val="clear" w:color="auto" w:fill="FFFFFF"/>
              </w:rPr>
              <w:instrText xml:space="preserve"> Ref LawFirm </w:instrText>
            </w:r>
            <w:r w:rsidR="00D429A1" w:rsidRPr="00D429A1">
              <w:rPr>
                <w:rFonts w:cstheme="minorHAnsi"/>
                <w:color w:val="212529"/>
                <w:sz w:val="24"/>
                <w:szCs w:val="24"/>
                <w:u w:val="single"/>
                <w:shd w:val="clear" w:color="auto" w:fill="FFFFFF"/>
              </w:rPr>
              <w:instrText xml:space="preserve"> \* MERGEFORMAT </w:instrText>
            </w:r>
            <w:r w:rsidRPr="00D429A1">
              <w:rPr>
                <w:rFonts w:cstheme="minorHAnsi"/>
                <w:color w:val="212529"/>
                <w:sz w:val="24"/>
                <w:szCs w:val="24"/>
                <w:u w:val="single"/>
                <w:shd w:val="clear" w:color="auto" w:fill="FFFFFF"/>
              </w:rPr>
              <w:fldChar w:fldCharType="separate"/>
            </w:r>
            <w:r w:rsidR="008976C6">
              <w:rPr>
                <w:rFonts w:cstheme="minorHAnsi"/>
                <w:noProof/>
                <w:color w:val="212529"/>
                <w:sz w:val="24"/>
                <w:szCs w:val="24"/>
                <w:u w:val="single"/>
                <w:shd w:val="clear" w:color="auto" w:fill="FFFFFF"/>
              </w:rPr>
              <w:t>Name of law practice</w:t>
            </w:r>
            <w:r w:rsidRPr="00D429A1">
              <w:rPr>
                <w:rFonts w:cstheme="minorHAnsi"/>
                <w:color w:val="212529"/>
                <w:sz w:val="24"/>
                <w:szCs w:val="24"/>
                <w:u w:val="single"/>
                <w:shd w:val="clear" w:color="auto" w:fill="FFFFFF"/>
              </w:rPr>
              <w:fldChar w:fldCharType="end"/>
            </w:r>
            <w:r w:rsidRPr="00D429A1">
              <w:rPr>
                <w:rFonts w:cstheme="minorHAnsi"/>
                <w:color w:val="212529"/>
                <w:sz w:val="24"/>
                <w:szCs w:val="24"/>
                <w:u w:val="single"/>
                <w:shd w:val="clear" w:color="auto" w:fill="FFFFFF"/>
              </w:rPr>
              <w:t xml:space="preserve"> </w:t>
            </w:r>
          </w:p>
        </w:tc>
      </w:tr>
    </w:tbl>
    <w:p w14:paraId="6973EFE4" w14:textId="01B03D08" w:rsidR="00DE5D29" w:rsidRPr="00665FFC" w:rsidRDefault="00DE5D29" w:rsidP="00340646">
      <w:pPr>
        <w:jc w:val="center"/>
        <w:rPr>
          <w:sz w:val="16"/>
        </w:rPr>
      </w:pPr>
    </w:p>
    <w:sectPr w:rsidR="00DE5D29" w:rsidRPr="00665FFC" w:rsidSect="008976C6">
      <w:footerReference w:type="default" r:id="rId7"/>
      <w:pgSz w:w="11907" w:h="16839" w:code="9"/>
      <w:pgMar w:top="1440" w:right="1440" w:bottom="1440" w:left="144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5185E" w14:textId="77777777" w:rsidR="00614E4D" w:rsidRDefault="00614E4D" w:rsidP="00712B0A">
      <w:pPr>
        <w:spacing w:after="0" w:line="240" w:lineRule="auto"/>
      </w:pPr>
      <w:r>
        <w:separator/>
      </w:r>
    </w:p>
  </w:endnote>
  <w:endnote w:type="continuationSeparator" w:id="0">
    <w:p w14:paraId="464D753C" w14:textId="77777777" w:rsidR="00614E4D" w:rsidRDefault="00614E4D" w:rsidP="0071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0F78" w14:textId="74C3FA20" w:rsidR="00C43391" w:rsidRPr="008976C6" w:rsidRDefault="00C43391">
    <w:pPr>
      <w:pStyle w:val="Footer"/>
      <w:rPr>
        <w:sz w:val="18"/>
        <w:szCs w:val="18"/>
      </w:rPr>
    </w:pPr>
    <w:r w:rsidRPr="008976C6">
      <w:rPr>
        <w:sz w:val="18"/>
        <w:szCs w:val="18"/>
      </w:rPr>
      <w:t>SILE COD 1 Director version August 2022</w:t>
    </w:r>
  </w:p>
  <w:p w14:paraId="429DD0F7" w14:textId="77777777" w:rsidR="00C43391" w:rsidRDefault="00C43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4C78" w14:textId="77777777" w:rsidR="00614E4D" w:rsidRDefault="00614E4D" w:rsidP="00712B0A">
      <w:pPr>
        <w:spacing w:after="0" w:line="240" w:lineRule="auto"/>
      </w:pPr>
      <w:r>
        <w:separator/>
      </w:r>
    </w:p>
  </w:footnote>
  <w:footnote w:type="continuationSeparator" w:id="0">
    <w:p w14:paraId="7C1D5FB7" w14:textId="77777777" w:rsidR="00614E4D" w:rsidRDefault="00614E4D" w:rsidP="00712B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A04"/>
    <w:rsid w:val="00024321"/>
    <w:rsid w:val="00044A6B"/>
    <w:rsid w:val="00075847"/>
    <w:rsid w:val="0007621A"/>
    <w:rsid w:val="0008034A"/>
    <w:rsid w:val="00083976"/>
    <w:rsid w:val="000E160B"/>
    <w:rsid w:val="000E4435"/>
    <w:rsid w:val="00115B77"/>
    <w:rsid w:val="001306C2"/>
    <w:rsid w:val="00133D12"/>
    <w:rsid w:val="00142107"/>
    <w:rsid w:val="00151A23"/>
    <w:rsid w:val="001645F5"/>
    <w:rsid w:val="0018571F"/>
    <w:rsid w:val="002100CC"/>
    <w:rsid w:val="00292728"/>
    <w:rsid w:val="002C0DDE"/>
    <w:rsid w:val="002E76D2"/>
    <w:rsid w:val="003315B6"/>
    <w:rsid w:val="00340646"/>
    <w:rsid w:val="003A7127"/>
    <w:rsid w:val="003B21D0"/>
    <w:rsid w:val="003D401B"/>
    <w:rsid w:val="003E2F8F"/>
    <w:rsid w:val="00433F29"/>
    <w:rsid w:val="00463E9B"/>
    <w:rsid w:val="004973B9"/>
    <w:rsid w:val="004A26FF"/>
    <w:rsid w:val="004B03FD"/>
    <w:rsid w:val="004D7183"/>
    <w:rsid w:val="004F6C24"/>
    <w:rsid w:val="00523BB6"/>
    <w:rsid w:val="00550BC9"/>
    <w:rsid w:val="00551D98"/>
    <w:rsid w:val="005845A6"/>
    <w:rsid w:val="005C63C2"/>
    <w:rsid w:val="00614E4D"/>
    <w:rsid w:val="006269E5"/>
    <w:rsid w:val="006335CA"/>
    <w:rsid w:val="00644677"/>
    <w:rsid w:val="00665A7C"/>
    <w:rsid w:val="00665FFC"/>
    <w:rsid w:val="00672822"/>
    <w:rsid w:val="00695DD6"/>
    <w:rsid w:val="00695DEE"/>
    <w:rsid w:val="00712B0A"/>
    <w:rsid w:val="0072144C"/>
    <w:rsid w:val="0074100F"/>
    <w:rsid w:val="0075717D"/>
    <w:rsid w:val="00774B29"/>
    <w:rsid w:val="00794F05"/>
    <w:rsid w:val="007B0BDB"/>
    <w:rsid w:val="007C6B6F"/>
    <w:rsid w:val="007E395E"/>
    <w:rsid w:val="007F17DA"/>
    <w:rsid w:val="00816257"/>
    <w:rsid w:val="00824BB0"/>
    <w:rsid w:val="00886A8F"/>
    <w:rsid w:val="008976C6"/>
    <w:rsid w:val="0091516B"/>
    <w:rsid w:val="009264CC"/>
    <w:rsid w:val="009569EA"/>
    <w:rsid w:val="0098620A"/>
    <w:rsid w:val="0099107C"/>
    <w:rsid w:val="00A017B7"/>
    <w:rsid w:val="00A07A50"/>
    <w:rsid w:val="00A10B4A"/>
    <w:rsid w:val="00A56FBD"/>
    <w:rsid w:val="00A57942"/>
    <w:rsid w:val="00A63B86"/>
    <w:rsid w:val="00AB66A1"/>
    <w:rsid w:val="00AB7029"/>
    <w:rsid w:val="00AC7F13"/>
    <w:rsid w:val="00B05168"/>
    <w:rsid w:val="00B15ADD"/>
    <w:rsid w:val="00BA6D77"/>
    <w:rsid w:val="00C10A04"/>
    <w:rsid w:val="00C13DE7"/>
    <w:rsid w:val="00C1523B"/>
    <w:rsid w:val="00C41AF3"/>
    <w:rsid w:val="00C43391"/>
    <w:rsid w:val="00C71C46"/>
    <w:rsid w:val="00C80802"/>
    <w:rsid w:val="00C94C94"/>
    <w:rsid w:val="00C95B24"/>
    <w:rsid w:val="00CA2DAD"/>
    <w:rsid w:val="00CB437A"/>
    <w:rsid w:val="00CD1A24"/>
    <w:rsid w:val="00CE4CE1"/>
    <w:rsid w:val="00CF1847"/>
    <w:rsid w:val="00D30A72"/>
    <w:rsid w:val="00D429A1"/>
    <w:rsid w:val="00D55BBE"/>
    <w:rsid w:val="00D71F38"/>
    <w:rsid w:val="00DA69D7"/>
    <w:rsid w:val="00DB60C0"/>
    <w:rsid w:val="00DE5D29"/>
    <w:rsid w:val="00E1494A"/>
    <w:rsid w:val="00E55D2E"/>
    <w:rsid w:val="00E7082A"/>
    <w:rsid w:val="00E76722"/>
    <w:rsid w:val="00E80DCF"/>
    <w:rsid w:val="00EB567B"/>
    <w:rsid w:val="00F046BE"/>
    <w:rsid w:val="00F476C3"/>
    <w:rsid w:val="00F75E86"/>
    <w:rsid w:val="00FA713C"/>
    <w:rsid w:val="00FD6C6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4821B"/>
  <w15:chartTrackingRefBased/>
  <w15:docId w15:val="{88F10652-0022-4535-9F32-235961F0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395E"/>
    <w:rPr>
      <w:color w:val="808080"/>
    </w:rPr>
  </w:style>
  <w:style w:type="character" w:customStyle="1" w:styleId="Style1">
    <w:name w:val="Style1"/>
    <w:basedOn w:val="DefaultParagraphFont"/>
    <w:uiPriority w:val="1"/>
    <w:rsid w:val="00816257"/>
    <w:rPr>
      <w:u w:val="single"/>
    </w:rPr>
  </w:style>
  <w:style w:type="table" w:styleId="TableGrid">
    <w:name w:val="Table Grid"/>
    <w:basedOn w:val="TableNormal"/>
    <w:uiPriority w:val="39"/>
    <w:rsid w:val="0055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4B03FD"/>
    <w:rPr>
      <w:rFonts w:asciiTheme="minorHAnsi" w:hAnsiTheme="minorHAnsi"/>
      <w:sz w:val="24"/>
      <w:u w:val="none"/>
    </w:rPr>
  </w:style>
  <w:style w:type="character" w:customStyle="1" w:styleId="Style3">
    <w:name w:val="Style3"/>
    <w:basedOn w:val="DefaultParagraphFont"/>
    <w:uiPriority w:val="1"/>
    <w:rsid w:val="002C0DDE"/>
    <w:rPr>
      <w:rFonts w:asciiTheme="minorHAnsi" w:hAnsiTheme="minorHAnsi"/>
      <w:color w:val="auto"/>
      <w:sz w:val="24"/>
    </w:rPr>
  </w:style>
  <w:style w:type="character" w:customStyle="1" w:styleId="Style4">
    <w:name w:val="Style4"/>
    <w:basedOn w:val="DefaultParagraphFont"/>
    <w:uiPriority w:val="1"/>
    <w:rsid w:val="002C0DDE"/>
    <w:rPr>
      <w:rFonts w:asciiTheme="minorHAnsi" w:hAnsiTheme="minorHAnsi"/>
      <w:sz w:val="24"/>
      <w:u w:val="single"/>
    </w:rPr>
  </w:style>
  <w:style w:type="paragraph" w:styleId="Header">
    <w:name w:val="header"/>
    <w:basedOn w:val="Normal"/>
    <w:link w:val="HeaderChar"/>
    <w:uiPriority w:val="99"/>
    <w:unhideWhenUsed/>
    <w:rsid w:val="00712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B0A"/>
  </w:style>
  <w:style w:type="paragraph" w:styleId="Footer">
    <w:name w:val="footer"/>
    <w:basedOn w:val="Normal"/>
    <w:link w:val="FooterChar"/>
    <w:uiPriority w:val="99"/>
    <w:unhideWhenUsed/>
    <w:rsid w:val="00712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B0A"/>
  </w:style>
  <w:style w:type="character" w:styleId="CommentReference">
    <w:name w:val="annotation reference"/>
    <w:basedOn w:val="DefaultParagraphFont"/>
    <w:uiPriority w:val="99"/>
    <w:semiHidden/>
    <w:unhideWhenUsed/>
    <w:rsid w:val="00FA713C"/>
    <w:rPr>
      <w:sz w:val="16"/>
      <w:szCs w:val="16"/>
    </w:rPr>
  </w:style>
  <w:style w:type="paragraph" w:styleId="CommentText">
    <w:name w:val="annotation text"/>
    <w:basedOn w:val="Normal"/>
    <w:link w:val="CommentTextChar"/>
    <w:uiPriority w:val="99"/>
    <w:semiHidden/>
    <w:unhideWhenUsed/>
    <w:rsid w:val="00FA713C"/>
    <w:pPr>
      <w:spacing w:line="240" w:lineRule="auto"/>
    </w:pPr>
    <w:rPr>
      <w:sz w:val="20"/>
      <w:szCs w:val="20"/>
    </w:rPr>
  </w:style>
  <w:style w:type="character" w:customStyle="1" w:styleId="CommentTextChar">
    <w:name w:val="Comment Text Char"/>
    <w:basedOn w:val="DefaultParagraphFont"/>
    <w:link w:val="CommentText"/>
    <w:uiPriority w:val="99"/>
    <w:semiHidden/>
    <w:rsid w:val="00FA713C"/>
    <w:rPr>
      <w:sz w:val="20"/>
      <w:szCs w:val="20"/>
    </w:rPr>
  </w:style>
  <w:style w:type="paragraph" w:styleId="CommentSubject">
    <w:name w:val="annotation subject"/>
    <w:basedOn w:val="CommentText"/>
    <w:next w:val="CommentText"/>
    <w:link w:val="CommentSubjectChar"/>
    <w:uiPriority w:val="99"/>
    <w:semiHidden/>
    <w:unhideWhenUsed/>
    <w:rsid w:val="00FA713C"/>
    <w:rPr>
      <w:b/>
      <w:bCs/>
    </w:rPr>
  </w:style>
  <w:style w:type="character" w:customStyle="1" w:styleId="CommentSubjectChar">
    <w:name w:val="Comment Subject Char"/>
    <w:basedOn w:val="CommentTextChar"/>
    <w:link w:val="CommentSubject"/>
    <w:uiPriority w:val="99"/>
    <w:semiHidden/>
    <w:rsid w:val="00FA713C"/>
    <w:rPr>
      <w:b/>
      <w:bCs/>
      <w:sz w:val="20"/>
      <w:szCs w:val="20"/>
    </w:rPr>
  </w:style>
  <w:style w:type="character" w:styleId="Hyperlink">
    <w:name w:val="Hyperlink"/>
    <w:basedOn w:val="DefaultParagraphFont"/>
    <w:uiPriority w:val="99"/>
    <w:unhideWhenUsed/>
    <w:rsid w:val="00F476C3"/>
    <w:rPr>
      <w:color w:val="0563C1" w:themeColor="hyperlink"/>
      <w:u w:val="single"/>
    </w:rPr>
  </w:style>
  <w:style w:type="character" w:customStyle="1" w:styleId="UnresolvedMention1">
    <w:name w:val="Unresolved Mention1"/>
    <w:basedOn w:val="DefaultParagraphFont"/>
    <w:uiPriority w:val="99"/>
    <w:semiHidden/>
    <w:unhideWhenUsed/>
    <w:rsid w:val="00F47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903334">
      <w:bodyDiv w:val="1"/>
      <w:marLeft w:val="0"/>
      <w:marRight w:val="0"/>
      <w:marTop w:val="0"/>
      <w:marBottom w:val="0"/>
      <w:divBdr>
        <w:top w:val="none" w:sz="0" w:space="0" w:color="auto"/>
        <w:left w:val="none" w:sz="0" w:space="0" w:color="auto"/>
        <w:bottom w:val="none" w:sz="0" w:space="0" w:color="auto"/>
        <w:right w:val="none" w:sz="0" w:space="0" w:color="auto"/>
      </w:divBdr>
    </w:div>
    <w:div w:id="953292511">
      <w:bodyDiv w:val="1"/>
      <w:marLeft w:val="0"/>
      <w:marRight w:val="0"/>
      <w:marTop w:val="0"/>
      <w:marBottom w:val="0"/>
      <w:divBdr>
        <w:top w:val="none" w:sz="0" w:space="0" w:color="auto"/>
        <w:left w:val="none" w:sz="0" w:space="0" w:color="auto"/>
        <w:bottom w:val="none" w:sz="0" w:space="0" w:color="auto"/>
        <w:right w:val="none" w:sz="0" w:space="0" w:color="auto"/>
      </w:divBdr>
    </w:div>
    <w:div w:id="1005941542">
      <w:bodyDiv w:val="1"/>
      <w:marLeft w:val="0"/>
      <w:marRight w:val="0"/>
      <w:marTop w:val="0"/>
      <w:marBottom w:val="0"/>
      <w:divBdr>
        <w:top w:val="none" w:sz="0" w:space="0" w:color="auto"/>
        <w:left w:val="none" w:sz="0" w:space="0" w:color="auto"/>
        <w:bottom w:val="none" w:sz="0" w:space="0" w:color="auto"/>
        <w:right w:val="none" w:sz="0" w:space="0" w:color="auto"/>
      </w:divBdr>
    </w:div>
    <w:div w:id="1032805616">
      <w:bodyDiv w:val="1"/>
      <w:marLeft w:val="0"/>
      <w:marRight w:val="0"/>
      <w:marTop w:val="0"/>
      <w:marBottom w:val="0"/>
      <w:divBdr>
        <w:top w:val="none" w:sz="0" w:space="0" w:color="auto"/>
        <w:left w:val="none" w:sz="0" w:space="0" w:color="auto"/>
        <w:bottom w:val="none" w:sz="0" w:space="0" w:color="auto"/>
        <w:right w:val="none" w:sz="0" w:space="0" w:color="auto"/>
      </w:divBdr>
    </w:div>
    <w:div w:id="1340355092">
      <w:bodyDiv w:val="1"/>
      <w:marLeft w:val="0"/>
      <w:marRight w:val="0"/>
      <w:marTop w:val="0"/>
      <w:marBottom w:val="0"/>
      <w:divBdr>
        <w:top w:val="none" w:sz="0" w:space="0" w:color="auto"/>
        <w:left w:val="none" w:sz="0" w:space="0" w:color="auto"/>
        <w:bottom w:val="none" w:sz="0" w:space="0" w:color="auto"/>
        <w:right w:val="none" w:sz="0" w:space="0" w:color="auto"/>
      </w:divBdr>
    </w:div>
    <w:div w:id="149186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518E9-3659-4944-8271-A1553085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Lim</dc:creator>
  <cp:keywords/>
  <dc:description/>
  <cp:lastModifiedBy>Lee Xuan Xuan</cp:lastModifiedBy>
  <cp:revision>3</cp:revision>
  <cp:lastPrinted>2022-08-18T04:37:00Z</cp:lastPrinted>
  <dcterms:created xsi:type="dcterms:W3CDTF">2022-08-18T04:12:00Z</dcterms:created>
  <dcterms:modified xsi:type="dcterms:W3CDTF">2022-08-18T10:00:00Z</dcterms:modified>
</cp:coreProperties>
</file>